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D4F0" w14:textId="3CE4E562" w:rsidR="0013496C" w:rsidRPr="00141CEE" w:rsidRDefault="00023FD3">
      <w:pPr>
        <w:rPr>
          <w:rFonts w:cs="Times New Roman"/>
          <w:sz w:val="32"/>
          <w:szCs w:val="32"/>
        </w:rPr>
      </w:pPr>
      <w:r w:rsidRPr="00141CEE">
        <w:rPr>
          <w:rFonts w:cs="Times New Roman"/>
          <w:sz w:val="32"/>
          <w:szCs w:val="32"/>
        </w:rPr>
        <w:t>附件</w:t>
      </w:r>
      <w:r w:rsidRPr="00141CEE">
        <w:rPr>
          <w:rFonts w:cs="Times New Roman"/>
          <w:sz w:val="32"/>
          <w:szCs w:val="32"/>
        </w:rPr>
        <w:t>2</w:t>
      </w:r>
      <w:r w:rsidRPr="00141CEE">
        <w:rPr>
          <w:rFonts w:cs="Times New Roman"/>
          <w:sz w:val="32"/>
          <w:szCs w:val="32"/>
        </w:rPr>
        <w:t>：</w:t>
      </w:r>
    </w:p>
    <w:p w14:paraId="5FDDAA04" w14:textId="77777777" w:rsidR="00B242FC" w:rsidRPr="00141CEE" w:rsidRDefault="00023FD3" w:rsidP="00023FD3">
      <w:pPr>
        <w:jc w:val="center"/>
        <w:rPr>
          <w:rFonts w:cs="Times New Roman"/>
          <w:b/>
          <w:kern w:val="0"/>
          <w:sz w:val="32"/>
          <w:szCs w:val="32"/>
        </w:rPr>
      </w:pPr>
      <w:r w:rsidRPr="00141CEE">
        <w:rPr>
          <w:rFonts w:cs="Times New Roman"/>
          <w:b/>
          <w:kern w:val="0"/>
          <w:sz w:val="32"/>
          <w:szCs w:val="32"/>
        </w:rPr>
        <w:t>南华大学附属长沙中心医院</w:t>
      </w:r>
    </w:p>
    <w:p w14:paraId="3440C4A2" w14:textId="1E5FE4EA" w:rsidR="00023FD3" w:rsidRPr="00141CEE" w:rsidRDefault="00023FD3" w:rsidP="00023FD3">
      <w:pPr>
        <w:jc w:val="center"/>
        <w:rPr>
          <w:rFonts w:cs="Times New Roman"/>
          <w:b/>
          <w:kern w:val="0"/>
          <w:sz w:val="32"/>
          <w:szCs w:val="32"/>
        </w:rPr>
      </w:pPr>
      <w:r w:rsidRPr="00141CEE">
        <w:rPr>
          <w:rFonts w:cs="Times New Roman"/>
          <w:b/>
          <w:kern w:val="0"/>
          <w:sz w:val="32"/>
          <w:szCs w:val="32"/>
        </w:rPr>
        <w:t>各专业拟招生人数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395"/>
      </w:tblGrid>
      <w:tr w:rsidR="005F1806" w:rsidRPr="00141CEE" w14:paraId="76507F90" w14:textId="77777777" w:rsidTr="00E56395">
        <w:trPr>
          <w:trHeight w:val="516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73AFAF6F" w14:textId="46D5BE6C" w:rsidR="00023FD3" w:rsidRPr="00141CEE" w:rsidRDefault="00023FD3" w:rsidP="00023FD3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4"/>
              </w:rPr>
            </w:pPr>
            <w:r w:rsidRPr="00141CEE">
              <w:rPr>
                <w:rFonts w:cs="Times New Roman"/>
                <w:b/>
                <w:bCs/>
                <w:kern w:val="0"/>
                <w:szCs w:val="24"/>
              </w:rPr>
              <w:t>招生专业</w:t>
            </w:r>
          </w:p>
        </w:tc>
        <w:tc>
          <w:tcPr>
            <w:tcW w:w="2629" w:type="pct"/>
            <w:shd w:val="clear" w:color="auto" w:fill="auto"/>
            <w:vAlign w:val="center"/>
            <w:hideMark/>
          </w:tcPr>
          <w:p w14:paraId="35EA3DC5" w14:textId="26CBDEF9" w:rsidR="00023FD3" w:rsidRPr="00141CEE" w:rsidRDefault="00B242FC" w:rsidP="00023FD3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4"/>
              </w:rPr>
            </w:pPr>
            <w:r w:rsidRPr="00141CEE">
              <w:rPr>
                <w:rFonts w:cs="Times New Roman"/>
                <w:b/>
                <w:bCs/>
                <w:kern w:val="0"/>
                <w:szCs w:val="24"/>
              </w:rPr>
              <w:t>拟招人数</w:t>
            </w:r>
          </w:p>
        </w:tc>
      </w:tr>
      <w:tr w:rsidR="005F1806" w:rsidRPr="00141CEE" w14:paraId="7B99991F" w14:textId="77777777" w:rsidTr="00023FD3">
        <w:trPr>
          <w:trHeight w:val="516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2C636154" w14:textId="7635CF2B" w:rsidR="00023FD3" w:rsidRPr="00141CEE" w:rsidRDefault="00023FD3" w:rsidP="00023FD3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4"/>
              </w:rPr>
            </w:pPr>
            <w:r w:rsidRPr="00141CEE">
              <w:rPr>
                <w:rFonts w:cs="Times New Roman"/>
                <w:b/>
                <w:bCs/>
                <w:kern w:val="0"/>
                <w:szCs w:val="24"/>
              </w:rPr>
              <w:t>专业学位</w:t>
            </w:r>
          </w:p>
        </w:tc>
      </w:tr>
      <w:tr w:rsidR="005F1806" w:rsidRPr="00141CEE" w14:paraId="58DC2DB4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093A9EB8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超声医学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28E79F6F" w14:textId="4F710043" w:rsidR="00023FD3" w:rsidRPr="00141CEE" w:rsidRDefault="00B242FC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1</w:t>
            </w:r>
          </w:p>
        </w:tc>
      </w:tr>
      <w:tr w:rsidR="005F1806" w:rsidRPr="00141CEE" w14:paraId="2AFC482D" w14:textId="77777777" w:rsidTr="00E56395">
        <w:trPr>
          <w:trHeight w:val="276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11D23E11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儿科学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49A3C653" w14:textId="34A4C9C3" w:rsidR="00023FD3" w:rsidRPr="00141CEE" w:rsidRDefault="001B1317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2</w:t>
            </w:r>
          </w:p>
        </w:tc>
      </w:tr>
      <w:tr w:rsidR="005F1806" w:rsidRPr="00141CEE" w14:paraId="0F966F5D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2B69C103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耳鼻咽喉科学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131E61B1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2</w:t>
            </w:r>
          </w:p>
        </w:tc>
      </w:tr>
      <w:tr w:rsidR="005F1806" w:rsidRPr="00141CEE" w14:paraId="246B016A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193AEEC5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放射影像学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04E6C6F3" w14:textId="236BBC1A" w:rsidR="00023FD3" w:rsidRPr="00141CEE" w:rsidRDefault="00B242FC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2</w:t>
            </w:r>
          </w:p>
        </w:tc>
      </w:tr>
      <w:tr w:rsidR="005F1806" w:rsidRPr="00141CEE" w14:paraId="22630264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38220EA2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骨科学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0D982F80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8</w:t>
            </w:r>
          </w:p>
        </w:tc>
      </w:tr>
      <w:tr w:rsidR="005F1806" w:rsidRPr="00141CEE" w14:paraId="41E968C7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4B5F7558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急诊医学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28258198" w14:textId="2A7B1B8F" w:rsidR="00023FD3" w:rsidRPr="00141CEE" w:rsidRDefault="001B1317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2</w:t>
            </w:r>
          </w:p>
        </w:tc>
      </w:tr>
      <w:tr w:rsidR="005F1806" w:rsidRPr="00141CEE" w14:paraId="38D53BB7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389D5526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临床检验诊断学（专业型）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06D8738A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1</w:t>
            </w:r>
          </w:p>
        </w:tc>
      </w:tr>
      <w:tr w:rsidR="005F1806" w:rsidRPr="00141CEE" w14:paraId="0BA8CA5B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6760B95D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麻醉学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04B4157B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1</w:t>
            </w:r>
          </w:p>
        </w:tc>
      </w:tr>
      <w:tr w:rsidR="005F1806" w:rsidRPr="00141CEE" w14:paraId="6C5A26DD" w14:textId="77777777" w:rsidTr="00E56395">
        <w:trPr>
          <w:trHeight w:val="276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6567C126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内科学（呼吸内科学）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5869C291" w14:textId="6F9D969B" w:rsidR="00023FD3" w:rsidRPr="00141CEE" w:rsidRDefault="001B1317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6</w:t>
            </w:r>
          </w:p>
        </w:tc>
      </w:tr>
      <w:tr w:rsidR="005F1806" w:rsidRPr="00141CEE" w14:paraId="25F755F3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5991E598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内科学（内分泌科学）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4D21D50E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2</w:t>
            </w:r>
          </w:p>
        </w:tc>
      </w:tr>
      <w:tr w:rsidR="005F1806" w:rsidRPr="00141CEE" w14:paraId="6EF67CB4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1CA91948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内科学（肾内科学）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1E3B9602" w14:textId="0837B4B9" w:rsidR="00023FD3" w:rsidRPr="00141CEE" w:rsidRDefault="00B242FC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3</w:t>
            </w:r>
          </w:p>
        </w:tc>
      </w:tr>
      <w:tr w:rsidR="005F1806" w:rsidRPr="00141CEE" w14:paraId="4681CE4E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011AE527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内科学（消化内科学）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7FD5C209" w14:textId="3836BB30" w:rsidR="00023FD3" w:rsidRPr="00141CEE" w:rsidRDefault="001B1317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2</w:t>
            </w:r>
          </w:p>
        </w:tc>
      </w:tr>
      <w:tr w:rsidR="005F1806" w:rsidRPr="00141CEE" w14:paraId="0F71FA4A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7CD44F17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内科学（心血管内科学）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77EB0D81" w14:textId="7A8DAD06" w:rsidR="00023FD3" w:rsidRPr="00141CEE" w:rsidRDefault="001B1317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3</w:t>
            </w:r>
          </w:p>
        </w:tc>
      </w:tr>
      <w:tr w:rsidR="005F1806" w:rsidRPr="00141CEE" w14:paraId="29FB7E4B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229B9611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神经病学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45D8D1F5" w14:textId="1DC52F90" w:rsidR="00023FD3" w:rsidRPr="00141CEE" w:rsidRDefault="003E6069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1</w:t>
            </w:r>
          </w:p>
        </w:tc>
      </w:tr>
      <w:tr w:rsidR="005F1806" w:rsidRPr="00141CEE" w14:paraId="0F39520A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3028D85E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外科学（神经外科）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2A014ED0" w14:textId="281C638B" w:rsidR="00023FD3" w:rsidRPr="00141CEE" w:rsidRDefault="001B1317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1</w:t>
            </w:r>
          </w:p>
        </w:tc>
      </w:tr>
      <w:tr w:rsidR="005F1806" w:rsidRPr="00141CEE" w14:paraId="7F565343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250D0042" w14:textId="77777777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肿瘤学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14:paraId="7ECFA769" w14:textId="41634146" w:rsidR="00023FD3" w:rsidRPr="00141CEE" w:rsidRDefault="001B1317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3</w:t>
            </w:r>
          </w:p>
        </w:tc>
      </w:tr>
      <w:tr w:rsidR="005F1806" w:rsidRPr="00141CEE" w14:paraId="3E174367" w14:textId="77777777" w:rsidTr="00023FD3">
        <w:trPr>
          <w:trHeight w:val="264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4DD6A225" w14:textId="5C1CD8C6" w:rsidR="00023FD3" w:rsidRPr="00141CEE" w:rsidRDefault="00023FD3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b/>
                <w:bCs/>
                <w:kern w:val="0"/>
                <w:szCs w:val="24"/>
              </w:rPr>
              <w:t>学术学位</w:t>
            </w:r>
          </w:p>
        </w:tc>
      </w:tr>
      <w:tr w:rsidR="005F1806" w:rsidRPr="00141CEE" w14:paraId="4496F51E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</w:tcPr>
          <w:p w14:paraId="05D65109" w14:textId="1540DA2D" w:rsidR="00E56395" w:rsidRPr="00141CEE" w:rsidRDefault="00E56395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临床检验诊断学（学术型）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09EF8391" w14:textId="11CB4579" w:rsidR="00E56395" w:rsidRPr="00141CEE" w:rsidRDefault="00B242FC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2</w:t>
            </w:r>
          </w:p>
        </w:tc>
      </w:tr>
      <w:tr w:rsidR="005F1806" w:rsidRPr="00141CEE" w14:paraId="75C01737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</w:tcPr>
          <w:p w14:paraId="534D8A6F" w14:textId="075FFA29" w:rsidR="00E56395" w:rsidRPr="00141CEE" w:rsidRDefault="00E56395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超声医学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60C4B77D" w14:textId="3E34DCEB" w:rsidR="00E56395" w:rsidRPr="00141CEE" w:rsidRDefault="00B242FC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1</w:t>
            </w:r>
          </w:p>
        </w:tc>
      </w:tr>
      <w:tr w:rsidR="005F1806" w:rsidRPr="00141CEE" w14:paraId="3E96C5C0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</w:tcPr>
          <w:p w14:paraId="77273CE3" w14:textId="6733443A" w:rsidR="00E56395" w:rsidRPr="00141CEE" w:rsidRDefault="00E56395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肿瘤学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3757CE6C" w14:textId="0D0BF26D" w:rsidR="00E56395" w:rsidRPr="00141CEE" w:rsidRDefault="00B242FC" w:rsidP="00023FD3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141CEE">
              <w:rPr>
                <w:rFonts w:cs="Times New Roman"/>
                <w:kern w:val="0"/>
                <w:szCs w:val="24"/>
              </w:rPr>
              <w:t>1</w:t>
            </w:r>
          </w:p>
        </w:tc>
      </w:tr>
    </w:tbl>
    <w:p w14:paraId="24C6C363" w14:textId="77777777" w:rsidR="00023FD3" w:rsidRPr="00141CEE" w:rsidRDefault="00023FD3" w:rsidP="00023FD3">
      <w:pPr>
        <w:jc w:val="center"/>
        <w:rPr>
          <w:rFonts w:cs="Times New Roman"/>
        </w:rPr>
      </w:pPr>
    </w:p>
    <w:sectPr w:rsidR="00023FD3" w:rsidRPr="00141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E0F06" w14:textId="77777777" w:rsidR="00163469" w:rsidRDefault="00163469" w:rsidP="001B1317">
      <w:r>
        <w:separator/>
      </w:r>
    </w:p>
  </w:endnote>
  <w:endnote w:type="continuationSeparator" w:id="0">
    <w:p w14:paraId="09FF5F04" w14:textId="77777777" w:rsidR="00163469" w:rsidRDefault="00163469" w:rsidP="001B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EAA98" w14:textId="77777777" w:rsidR="00163469" w:rsidRDefault="00163469" w:rsidP="001B1317">
      <w:r>
        <w:separator/>
      </w:r>
    </w:p>
  </w:footnote>
  <w:footnote w:type="continuationSeparator" w:id="0">
    <w:p w14:paraId="0B080E8A" w14:textId="77777777" w:rsidR="00163469" w:rsidRDefault="00163469" w:rsidP="001B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5B"/>
    <w:rsid w:val="00023FD3"/>
    <w:rsid w:val="0013496C"/>
    <w:rsid w:val="00141CEE"/>
    <w:rsid w:val="00163469"/>
    <w:rsid w:val="001B1317"/>
    <w:rsid w:val="001F45D8"/>
    <w:rsid w:val="003539E8"/>
    <w:rsid w:val="003A42AA"/>
    <w:rsid w:val="003E6069"/>
    <w:rsid w:val="005F1806"/>
    <w:rsid w:val="00764D58"/>
    <w:rsid w:val="007D0F5B"/>
    <w:rsid w:val="0096035C"/>
    <w:rsid w:val="00B242FC"/>
    <w:rsid w:val="00DE5C8A"/>
    <w:rsid w:val="00E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3FB32"/>
  <w15:chartTrackingRefBased/>
  <w15:docId w15:val="{DECE3F52-1D0C-4B7F-B66E-194FA10B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3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3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hebin xie</dc:creator>
  <cp:keywords/>
  <dc:description/>
  <cp:lastModifiedBy>湘 赵</cp:lastModifiedBy>
  <cp:revision>9</cp:revision>
  <dcterms:created xsi:type="dcterms:W3CDTF">2023-03-26T08:12:00Z</dcterms:created>
  <dcterms:modified xsi:type="dcterms:W3CDTF">2024-03-28T10:44:00Z</dcterms:modified>
</cp:coreProperties>
</file>